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5D" w:rsidRPr="00B80D5D" w:rsidRDefault="00B80D5D" w:rsidP="00B80D5D">
      <w:pPr>
        <w:rPr>
          <w:lang w:val="en-US"/>
        </w:rPr>
      </w:pPr>
      <w:proofErr w:type="spellStart"/>
      <w:proofErr w:type="gramStart"/>
      <w:r w:rsidRPr="00B80D5D">
        <w:rPr>
          <w:lang w:val="en-US"/>
        </w:rPr>
        <w:t>Да</w:t>
      </w:r>
      <w:proofErr w:type="spellEnd"/>
      <w:r w:rsidRPr="00B80D5D">
        <w:rPr>
          <w:lang w:val="en-US"/>
        </w:rPr>
        <w:t xml:space="preserve">, </w:t>
      </w:r>
      <w:proofErr w:type="spellStart"/>
      <w:r w:rsidRPr="00B80D5D">
        <w:rPr>
          <w:lang w:val="en-US"/>
        </w:rPr>
        <w:t>на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картинке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рабочая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плата</w:t>
      </w:r>
      <w:proofErr w:type="spellEnd"/>
      <w:r w:rsidRPr="00B80D5D">
        <w:rPr>
          <w:lang w:val="en-US"/>
        </w:rPr>
        <w:t>.</w:t>
      </w:r>
      <w:proofErr w:type="gramEnd"/>
    </w:p>
    <w:p w:rsidR="00B80D5D" w:rsidRPr="00B80D5D" w:rsidRDefault="00B80D5D" w:rsidP="00B80D5D">
      <w:pPr>
        <w:rPr>
          <w:lang w:val="en-US"/>
        </w:rPr>
      </w:pPr>
      <w:proofErr w:type="spellStart"/>
      <w:r w:rsidRPr="00B80D5D">
        <w:rPr>
          <w:lang w:val="en-US"/>
        </w:rPr>
        <w:t>Только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нужно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перерезать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дорожку</w:t>
      </w:r>
      <w:proofErr w:type="spellEnd"/>
      <w:r w:rsidRPr="00B80D5D">
        <w:rPr>
          <w:lang w:val="en-US"/>
        </w:rPr>
        <w:t xml:space="preserve">, </w:t>
      </w:r>
      <w:proofErr w:type="spellStart"/>
      <w:r w:rsidRPr="00B80D5D">
        <w:rPr>
          <w:lang w:val="en-US"/>
        </w:rPr>
        <w:t>идущую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от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затвора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полевика</w:t>
      </w:r>
      <w:proofErr w:type="spellEnd"/>
      <w:r w:rsidRPr="00B80D5D">
        <w:rPr>
          <w:lang w:val="en-US"/>
        </w:rPr>
        <w:t xml:space="preserve">, и </w:t>
      </w:r>
      <w:proofErr w:type="spellStart"/>
      <w:r w:rsidRPr="00B80D5D">
        <w:rPr>
          <w:lang w:val="en-US"/>
        </w:rPr>
        <w:t>впаять</w:t>
      </w:r>
      <w:proofErr w:type="spellEnd"/>
      <w:r w:rsidRPr="00B80D5D">
        <w:rPr>
          <w:lang w:val="en-US"/>
        </w:rPr>
        <w:t xml:space="preserve"> в </w:t>
      </w:r>
      <w:proofErr w:type="spellStart"/>
      <w:r w:rsidRPr="00B80D5D">
        <w:rPr>
          <w:lang w:val="en-US"/>
        </w:rPr>
        <w:t>разрез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резистор</w:t>
      </w:r>
      <w:proofErr w:type="spellEnd"/>
      <w:r w:rsidRPr="00B80D5D">
        <w:rPr>
          <w:lang w:val="en-US"/>
        </w:rPr>
        <w:t xml:space="preserve"> 20</w:t>
      </w:r>
      <w:proofErr w:type="gramStart"/>
      <w:r w:rsidRPr="00B80D5D">
        <w:rPr>
          <w:lang w:val="en-US"/>
        </w:rPr>
        <w:t>..47</w:t>
      </w:r>
      <w:proofErr w:type="gram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Ом</w:t>
      </w:r>
      <w:proofErr w:type="spellEnd"/>
      <w:r w:rsidRPr="00B80D5D">
        <w:rPr>
          <w:lang w:val="en-US"/>
        </w:rPr>
        <w:t>.</w:t>
      </w:r>
    </w:p>
    <w:p w:rsidR="00B80D5D" w:rsidRPr="00B80D5D" w:rsidRDefault="00B80D5D" w:rsidP="00B80D5D">
      <w:pPr>
        <w:rPr>
          <w:lang w:val="en-US"/>
        </w:rPr>
      </w:pPr>
      <w:proofErr w:type="spellStart"/>
      <w:proofErr w:type="gramStart"/>
      <w:r w:rsidRPr="00B80D5D">
        <w:rPr>
          <w:lang w:val="en-US"/>
        </w:rPr>
        <w:t>Без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этого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возможны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глюки</w:t>
      </w:r>
      <w:proofErr w:type="spellEnd"/>
      <w:r w:rsidRPr="00B80D5D">
        <w:rPr>
          <w:lang w:val="en-US"/>
        </w:rPr>
        <w:t xml:space="preserve"> и </w:t>
      </w:r>
      <w:proofErr w:type="spellStart"/>
      <w:r w:rsidRPr="00B80D5D">
        <w:rPr>
          <w:lang w:val="en-US"/>
        </w:rPr>
        <w:t>зашкаливающее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потребление</w:t>
      </w:r>
      <w:proofErr w:type="spellEnd"/>
      <w:r w:rsidRPr="00B80D5D">
        <w:rPr>
          <w:lang w:val="en-US"/>
        </w:rPr>
        <w:t>.</w:t>
      </w:r>
      <w:proofErr w:type="gramEnd"/>
    </w:p>
    <w:p w:rsidR="00B80D5D" w:rsidRDefault="00B80D5D">
      <w:pPr>
        <w:rPr>
          <w:lang w:val="en-US"/>
        </w:rPr>
      </w:pPr>
      <w:proofErr w:type="spellStart"/>
      <w:proofErr w:type="gramStart"/>
      <w:r w:rsidRPr="00B80D5D">
        <w:rPr>
          <w:lang w:val="en-US"/>
        </w:rPr>
        <w:t>Настраивать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ее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необязательно</w:t>
      </w:r>
      <w:proofErr w:type="spellEnd"/>
      <w:r w:rsidRPr="00B80D5D">
        <w:rPr>
          <w:lang w:val="en-US"/>
        </w:rPr>
        <w:t xml:space="preserve">, </w:t>
      </w:r>
      <w:proofErr w:type="spellStart"/>
      <w:r w:rsidRPr="00B80D5D">
        <w:rPr>
          <w:lang w:val="en-US"/>
        </w:rPr>
        <w:t>если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сдел</w:t>
      </w:r>
      <w:r>
        <w:rPr>
          <w:lang w:val="en-US"/>
        </w:rPr>
        <w:t>ано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ошибок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работает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сразу</w:t>
      </w:r>
      <w:proofErr w:type="spellEnd"/>
      <w:r>
        <w:rPr>
          <w:lang w:val="en-US"/>
        </w:rPr>
        <w:t>.</w:t>
      </w:r>
      <w:proofErr w:type="gramEnd"/>
    </w:p>
    <w:p w:rsidR="00B80D5D" w:rsidRDefault="00B80D5D" w:rsidP="00B80D5D">
      <w:pPr>
        <w:rPr>
          <w:lang w:val="en-US"/>
        </w:rPr>
      </w:pPr>
      <w:r w:rsidRPr="00B80D5D">
        <w:rPr>
          <w:noProof/>
          <w:lang w:eastAsia="bg-BG"/>
        </w:rPr>
        <w:drawing>
          <wp:inline distT="0" distB="0" distL="0" distR="0" wp14:anchorId="56C525DE" wp14:editId="644A879E">
            <wp:extent cx="2298065" cy="2670175"/>
            <wp:effectExtent l="0" t="0" r="6985" b="0"/>
            <wp:docPr id="1" name="Picture 1" descr="&amp;rcy;&amp;iecy;&amp;zcy;&amp;icy;&amp;scy;&amp;tcy;&amp;ocy;&amp;rcy;_&amp;ncy;&amp;acy;_&amp;zcy;&amp;acy;&amp;tcy;&amp;vcy;&amp;ocy;&amp;r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icy;&amp;scy;&amp;tcy;&amp;ocy;&amp;rcy;_&amp;ncy;&amp;acy;_&amp;zcy;&amp;acy;&amp;tcy;&amp;vcy;&amp;ocy;&amp;rcy;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5D" w:rsidRPr="00B80D5D" w:rsidRDefault="00B80D5D" w:rsidP="00B80D5D">
      <w:pPr>
        <w:rPr>
          <w:lang w:val="en-US"/>
        </w:rPr>
      </w:pPr>
      <w:r w:rsidRPr="00B80D5D">
        <w:rPr>
          <w:lang w:val="en-US"/>
        </w:rPr>
        <w:t xml:space="preserve">И </w:t>
      </w:r>
      <w:proofErr w:type="spellStart"/>
      <w:r w:rsidRPr="00B80D5D">
        <w:rPr>
          <w:lang w:val="en-US"/>
        </w:rPr>
        <w:t>еще</w:t>
      </w:r>
      <w:proofErr w:type="spellEnd"/>
      <w:r w:rsidRPr="00B80D5D">
        <w:rPr>
          <w:lang w:val="en-US"/>
        </w:rPr>
        <w:t xml:space="preserve">: </w:t>
      </w:r>
      <w:proofErr w:type="spellStart"/>
      <w:r w:rsidRPr="00B80D5D">
        <w:rPr>
          <w:lang w:val="en-US"/>
        </w:rPr>
        <w:t>резисторы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по</w:t>
      </w:r>
      <w:proofErr w:type="spellEnd"/>
      <w:r w:rsidRPr="00B80D5D">
        <w:rPr>
          <w:lang w:val="en-US"/>
        </w:rPr>
        <w:t xml:space="preserve"> 4К7 </w:t>
      </w:r>
      <w:proofErr w:type="spellStart"/>
      <w:r w:rsidRPr="00B80D5D">
        <w:rPr>
          <w:lang w:val="en-US"/>
        </w:rPr>
        <w:t>должны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быть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подобраны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равенству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друг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другу</w:t>
      </w:r>
      <w:proofErr w:type="spellEnd"/>
      <w:r w:rsidRPr="00B80D5D">
        <w:rPr>
          <w:lang w:val="en-US"/>
        </w:rPr>
        <w:t>.</w:t>
      </w:r>
    </w:p>
    <w:p w:rsidR="00B80D5D" w:rsidRPr="00B80D5D" w:rsidRDefault="00B80D5D" w:rsidP="00B80D5D">
      <w:pPr>
        <w:rPr>
          <w:lang w:val="en-US"/>
        </w:rPr>
      </w:pPr>
      <w:proofErr w:type="spellStart"/>
      <w:r w:rsidRPr="00B80D5D">
        <w:rPr>
          <w:lang w:val="en-US"/>
        </w:rPr>
        <w:t>То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есть</w:t>
      </w:r>
      <w:proofErr w:type="spellEnd"/>
      <w:r w:rsidRPr="00B80D5D">
        <w:rPr>
          <w:lang w:val="en-US"/>
        </w:rPr>
        <w:t xml:space="preserve"> R23 = </w:t>
      </w:r>
      <w:proofErr w:type="gramStart"/>
      <w:r w:rsidRPr="00B80D5D">
        <w:rPr>
          <w:lang w:val="en-US"/>
        </w:rPr>
        <w:t>R24 ,</w:t>
      </w:r>
      <w:proofErr w:type="gramEnd"/>
      <w:r w:rsidRPr="00B80D5D">
        <w:rPr>
          <w:lang w:val="en-US"/>
        </w:rPr>
        <w:t xml:space="preserve"> R25 = R26 </w:t>
      </w:r>
      <w:proofErr w:type="spellStart"/>
      <w:r w:rsidRPr="00B80D5D">
        <w:rPr>
          <w:lang w:val="en-US"/>
        </w:rPr>
        <w:t>как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можно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точнее</w:t>
      </w:r>
      <w:proofErr w:type="spellEnd"/>
      <w:r w:rsidRPr="00B80D5D">
        <w:rPr>
          <w:lang w:val="en-US"/>
        </w:rPr>
        <w:t>.</w:t>
      </w:r>
    </w:p>
    <w:p w:rsidR="00B80D5D" w:rsidRDefault="00B80D5D" w:rsidP="00B80D5D">
      <w:pPr>
        <w:rPr>
          <w:lang w:val="en-US"/>
        </w:rPr>
      </w:pPr>
      <w:proofErr w:type="gramStart"/>
      <w:r w:rsidRPr="00B80D5D">
        <w:rPr>
          <w:lang w:val="en-US"/>
        </w:rPr>
        <w:t xml:space="preserve">Я </w:t>
      </w:r>
      <w:proofErr w:type="spellStart"/>
      <w:r w:rsidRPr="00B80D5D">
        <w:rPr>
          <w:lang w:val="en-US"/>
        </w:rPr>
        <w:t>просто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брал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пачку</w:t>
      </w:r>
      <w:proofErr w:type="spellEnd"/>
      <w:r w:rsidRPr="00B80D5D">
        <w:rPr>
          <w:lang w:val="en-US"/>
        </w:rPr>
        <w:t xml:space="preserve"> 4К7, </w:t>
      </w:r>
      <w:proofErr w:type="spellStart"/>
      <w:r w:rsidRPr="00B80D5D">
        <w:rPr>
          <w:lang w:val="en-US"/>
        </w:rPr>
        <w:t>измерял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каждый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из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них</w:t>
      </w:r>
      <w:proofErr w:type="spellEnd"/>
      <w:r w:rsidRPr="00B80D5D">
        <w:rPr>
          <w:lang w:val="en-US"/>
        </w:rPr>
        <w:t xml:space="preserve">, и </w:t>
      </w:r>
      <w:proofErr w:type="spellStart"/>
      <w:r w:rsidRPr="00B80D5D">
        <w:rPr>
          <w:lang w:val="en-US"/>
        </w:rPr>
        <w:t>на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основании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этого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составлял</w:t>
      </w:r>
      <w:proofErr w:type="spellEnd"/>
      <w:r w:rsidRPr="00B80D5D">
        <w:rPr>
          <w:lang w:val="en-US"/>
        </w:rPr>
        <w:t xml:space="preserve"> </w:t>
      </w:r>
      <w:proofErr w:type="spellStart"/>
      <w:r w:rsidRPr="00B80D5D">
        <w:rPr>
          <w:lang w:val="en-US"/>
        </w:rPr>
        <w:t>пары</w:t>
      </w:r>
      <w:proofErr w:type="spellEnd"/>
      <w:r w:rsidRPr="00B80D5D">
        <w:rPr>
          <w:lang w:val="en-US"/>
        </w:rPr>
        <w:t>.</w:t>
      </w:r>
      <w:proofErr w:type="gramEnd"/>
    </w:p>
    <w:p w:rsidR="00042422" w:rsidRPr="00042422" w:rsidRDefault="00042422" w:rsidP="00042422">
      <w:pPr>
        <w:rPr>
          <w:lang w:val="en-US"/>
        </w:rPr>
      </w:pPr>
      <w:proofErr w:type="gramStart"/>
      <w:r w:rsidRPr="00042422">
        <w:rPr>
          <w:lang w:val="en-US"/>
        </w:rPr>
        <w:t>i</w:t>
      </w:r>
      <w:proofErr w:type="gramEnd"/>
      <w:r w:rsidRPr="00042422">
        <w:rPr>
          <w:lang w:val="en-US"/>
        </w:rPr>
        <w:t xml:space="preserve"> understand your delusion. </w:t>
      </w:r>
      <w:proofErr w:type="gramStart"/>
      <w:r w:rsidRPr="00042422">
        <w:rPr>
          <w:lang w:val="en-US"/>
        </w:rPr>
        <w:t>simple</w:t>
      </w:r>
      <w:proofErr w:type="gramEnd"/>
      <w:r w:rsidRPr="00042422">
        <w:rPr>
          <w:lang w:val="en-US"/>
        </w:rPr>
        <w:t xml:space="preserve"> rule - you have to look on the coil wires at first. </w:t>
      </w:r>
      <w:proofErr w:type="gramStart"/>
      <w:r w:rsidRPr="00042422">
        <w:rPr>
          <w:lang w:val="en-US"/>
        </w:rPr>
        <w:t>cold</w:t>
      </w:r>
      <w:proofErr w:type="gramEnd"/>
      <w:r w:rsidRPr="00042422">
        <w:rPr>
          <w:lang w:val="en-US"/>
        </w:rPr>
        <w:t xml:space="preserve"> end is used for shielding.</w:t>
      </w:r>
    </w:p>
    <w:p w:rsidR="00042422" w:rsidRPr="00042422" w:rsidRDefault="00042422" w:rsidP="00042422">
      <w:pPr>
        <w:rPr>
          <w:lang w:val="en-US"/>
        </w:rPr>
      </w:pPr>
      <w:proofErr w:type="gramStart"/>
      <w:r w:rsidRPr="00042422">
        <w:rPr>
          <w:lang w:val="en-US"/>
        </w:rPr>
        <w:t>so</w:t>
      </w:r>
      <w:proofErr w:type="gramEnd"/>
      <w:r w:rsidRPr="00042422">
        <w:rPr>
          <w:lang w:val="en-US"/>
        </w:rPr>
        <w:t xml:space="preserve"> for N channel </w:t>
      </w:r>
      <w:proofErr w:type="spellStart"/>
      <w:r w:rsidRPr="00042422">
        <w:rPr>
          <w:lang w:val="en-US"/>
        </w:rPr>
        <w:t>mosfet</w:t>
      </w:r>
      <w:proofErr w:type="spellEnd"/>
      <w:r w:rsidRPr="00042422">
        <w:rPr>
          <w:lang w:val="en-US"/>
        </w:rPr>
        <w:t xml:space="preserve"> (E+) is cold end.</w:t>
      </w:r>
    </w:p>
    <w:p w:rsidR="00042422" w:rsidRPr="00042422" w:rsidRDefault="00042422" w:rsidP="00042422">
      <w:pPr>
        <w:rPr>
          <w:lang w:val="en-US"/>
        </w:rPr>
      </w:pPr>
      <w:proofErr w:type="gramStart"/>
      <w:r w:rsidRPr="00042422">
        <w:rPr>
          <w:lang w:val="en-US"/>
        </w:rPr>
        <w:t>i</w:t>
      </w:r>
      <w:proofErr w:type="gramEnd"/>
      <w:r w:rsidRPr="00042422">
        <w:rPr>
          <w:lang w:val="en-US"/>
        </w:rPr>
        <w:t xml:space="preserve"> did not </w:t>
      </w:r>
      <w:proofErr w:type="spellStart"/>
      <w:r w:rsidRPr="00042422">
        <w:rPr>
          <w:lang w:val="en-US"/>
        </w:rPr>
        <w:t>intendly</w:t>
      </w:r>
      <w:proofErr w:type="spellEnd"/>
      <w:r w:rsidRPr="00042422">
        <w:rPr>
          <w:lang w:val="en-US"/>
        </w:rPr>
        <w:t xml:space="preserve"> name +E as ground... just cause the schematic will be looking unreadable for dummies...</w:t>
      </w:r>
    </w:p>
    <w:p w:rsidR="00042422" w:rsidRDefault="00042422" w:rsidP="00042422">
      <w:proofErr w:type="gramStart"/>
      <w:r w:rsidRPr="00042422">
        <w:rPr>
          <w:lang w:val="en-US"/>
        </w:rPr>
        <w:t>if</w:t>
      </w:r>
      <w:proofErr w:type="gramEnd"/>
      <w:r w:rsidRPr="00042422">
        <w:rPr>
          <w:lang w:val="en-US"/>
        </w:rPr>
        <w:t xml:space="preserve"> you look Hammerhead schematic you will notice what i mean.</w:t>
      </w:r>
    </w:p>
    <w:p w:rsidR="00BC7AA0" w:rsidRDefault="00BC7AA0" w:rsidP="00042422"/>
    <w:p w:rsidR="00BC7AA0" w:rsidRDefault="00BC7AA0" w:rsidP="00042422">
      <w:r>
        <w:t>Индикатор</w:t>
      </w:r>
      <w:r w:rsidRPr="00BC7AA0">
        <w:t xml:space="preserve"> в схеме с током отклонения 100 мкА, а если я такого не найду?</w:t>
      </w:r>
    </w:p>
    <w:p w:rsidR="00BC7AA0" w:rsidRPr="00BC7AA0" w:rsidRDefault="00BC7AA0" w:rsidP="00BC7AA0">
      <w:r>
        <w:t xml:space="preserve">В схеме (http://md4u.ru/files/DP.pdf) есть резистор R37 560 Ом. Если ток отклонения стрелки микроамперметра больше 100мкА, то резистор надо увеличить. Это классический шунт к микроамперметру для увеличения пределов измерения. Максимальный ток протекающий через цепь "Микроамперметр в параллель с R37" определяется резистором R41 и примерно равен 2ма. Так что и 200мкА и 500мкА можно ставить. </w:t>
      </w:r>
    </w:p>
    <w:p w:rsidR="00A833F5" w:rsidRDefault="00A833F5" w:rsidP="00042422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3B4A79C2" wp14:editId="10D47A59">
            <wp:extent cx="5850542" cy="344526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3660" cy="344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F5" w:rsidRPr="00A833F5" w:rsidRDefault="00A833F5" w:rsidP="00042422">
      <w:r>
        <w:t>Два варианта ако няма звук:</w:t>
      </w:r>
    </w:p>
    <w:p w:rsidR="00837591" w:rsidRPr="00B80D5D" w:rsidRDefault="00A833F5" w:rsidP="00B80D5D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0CEACD2B" wp14:editId="534D41BA">
            <wp:extent cx="3471483" cy="1925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0996" cy="19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591">
        <w:rPr>
          <w:noProof/>
          <w:lang w:eastAsia="bg-BG"/>
        </w:rPr>
        <mc:AlternateContent>
          <mc:Choice Requires="wps">
            <w:drawing>
              <wp:inline distT="0" distB="0" distL="0" distR="0" wp14:anchorId="3332EB1D" wp14:editId="2E584FD0">
                <wp:extent cx="307340" cy="307340"/>
                <wp:effectExtent l="0" t="0" r="0" b="0"/>
                <wp:docPr id="3" name="AutoShape 4" descr="http://www.geotech1.com/forums/attachment.php?attachmentid=38400&amp;d=1483439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http://www.geotech1.com/forums/attachment.php?attachmentid=38400&amp;d=148343924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AJCqzvsAgAAEQ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B80D5D" w:rsidRDefault="00A833F5">
      <w:r>
        <w:rPr>
          <w:noProof/>
          <w:lang w:eastAsia="bg-BG"/>
        </w:rPr>
        <w:drawing>
          <wp:inline distT="0" distB="0" distL="0" distR="0" wp14:anchorId="5D362C32" wp14:editId="70DBAE59">
            <wp:extent cx="3625232" cy="201033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4723" cy="201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AA0" w:rsidRDefault="00200332">
      <w:r w:rsidRPr="00200332">
        <w:t>Настройку пишут надо проводить в контрольных точках по этой осциллограмме:</w:t>
      </w:r>
    </w:p>
    <w:p w:rsidR="00BC7AA0" w:rsidRDefault="00BC7AA0">
      <w:r>
        <w:rPr>
          <w:noProof/>
          <w:lang w:eastAsia="bg-BG"/>
        </w:rPr>
        <w:lastRenderedPageBreak/>
        <w:drawing>
          <wp:inline distT="0" distB="0" distL="0" distR="0" wp14:anchorId="5236F806" wp14:editId="26F1E547">
            <wp:extent cx="5229225" cy="3467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32" w:rsidRDefault="00200332">
      <w:r w:rsidRPr="00200332">
        <w:t>Но когда я собрал Дельту то не мог выставить резистором PR1 в точке TR2 именно эту длительность (получилось только конденсатором С1 "менял D1 не помогло) Подключил катушку и проверил контрольные точки TR4 и TR5 - всё правильно.</w:t>
      </w:r>
    </w:p>
    <w:p w:rsidR="00200332" w:rsidRDefault="00200332">
      <w:r>
        <w:t>С1=15</w:t>
      </w:r>
      <w:proofErr w:type="spellStart"/>
      <w:r>
        <w:rPr>
          <w:lang w:val="en-US"/>
        </w:rPr>
        <w:t>nF</w:t>
      </w:r>
      <w:proofErr w:type="spellEnd"/>
      <w:r>
        <w:t xml:space="preserve"> 2 и 6 крак на 556</w:t>
      </w:r>
    </w:p>
    <w:p w:rsidR="007379B9" w:rsidRDefault="007379B9"/>
    <w:p w:rsidR="007379B9" w:rsidRDefault="007379B9">
      <w:r w:rsidRPr="007379B9">
        <w:t>Если подобрать обвязку 556 микросхемы по тестеру, и 4 резистора на 4.7к, в обьвязке ОУ,то ничего настраивать не надо ( в моем случае было так). Осцыллом лишь проверил, что все работает согласно осцилограмам. Еще нужен хотябы частотомер, чтобы выставить частоту в 100 герц.</w:t>
      </w:r>
    </w:p>
    <w:p w:rsidR="000B3A3A" w:rsidRDefault="000B3A3A" w:rsidP="000B3A3A"/>
    <w:p w:rsidR="000B3A3A" w:rsidRDefault="000B3A3A" w:rsidP="000B3A3A"/>
    <w:p w:rsidR="000B3A3A" w:rsidRDefault="000B3A3A" w:rsidP="000B3A3A">
      <w:r>
        <w:t>Из обьяснялки по работе с Delta:</w:t>
      </w:r>
    </w:p>
    <w:p w:rsidR="000B3A3A" w:rsidRDefault="000B3A3A" w:rsidP="000B3A3A"/>
    <w:p w:rsidR="000B3A3A" w:rsidRDefault="000B3A3A" w:rsidP="000B3A3A">
      <w:r>
        <w:t>Быстрая подготовка прибора к работе и в процессе её</w:t>
      </w:r>
    </w:p>
    <w:p w:rsidR="000B3A3A" w:rsidRDefault="000B3A3A" w:rsidP="000B3A3A"/>
    <w:p w:rsidR="000B3A3A" w:rsidRDefault="000B3A3A" w:rsidP="000B3A3A">
      <w:r>
        <w:t xml:space="preserve">Delta Pulse - несложный в настройке прибор. Во избежание недоразумений и учитывая фактор “копать хочется, но прибор не знаю”, в начальный период освоения и приобретения навыков, необходимо до включения прибора выставить все настройки на пресеты (отмечены на панели точками). После включения прибора тумблером POWER ON, *нажать кнопку RESET и удерживать её (~2-3 секунды) до почти полного исчезновения щелчков из динамика. Затем </w:t>
      </w:r>
      <w:r>
        <w:lastRenderedPageBreak/>
        <w:t>настройкой THRESH, в небольших пределах относительно среднего значения, убрать звук полностью. Вращая THRESH по часовой стрелке щелчки должны появляться, против часовой – убираться полностью. Прибор готов к поиску. Подстройте THRESH в начале своего движения, если необходимо.</w:t>
      </w:r>
    </w:p>
    <w:p w:rsidR="000B3A3A" w:rsidRDefault="000B3A3A" w:rsidP="000B3A3A"/>
    <w:p w:rsidR="000B3A3A" w:rsidRDefault="000B3A3A" w:rsidP="000B3A3A">
      <w:r>
        <w:t>Если звук не убирается полностью, попробуйте немного убавить чувствительность SENS и повторите процедуру балансировки в ноль от значка (*).</w:t>
      </w:r>
    </w:p>
    <w:p w:rsidR="000B3A3A" w:rsidRDefault="000B3A3A" w:rsidP="000B3A3A"/>
    <w:p w:rsidR="000B3A3A" w:rsidRDefault="000B3A3A" w:rsidP="000B3A3A">
      <w:r>
        <w:t>В процессе поиска Вы поставили в другое положение ручки WIDTH, DELAY, RANGE, SENS – повторите процедуру от значка (*).</w:t>
      </w:r>
    </w:p>
    <w:p w:rsidR="000B3A3A" w:rsidRDefault="000B3A3A" w:rsidP="000B3A3A"/>
    <w:p w:rsidR="000B3A3A" w:rsidRDefault="000B3A3A" w:rsidP="000B3A3A">
      <w:r>
        <w:t>Если в процессе работы приходится дольше обычного удерживать RESET (~ 6 секунд и более), звук резко появляется в отсутствии металла под катушкой, прибор ‘глючит’, это значит что аккумуляторы разрядились ниже допустимого уровня.</w:t>
      </w:r>
    </w:p>
    <w:p w:rsidR="000B3A3A" w:rsidRDefault="000B3A3A" w:rsidP="000B3A3A"/>
    <w:p w:rsidR="000B3A3A" w:rsidRDefault="000B3A3A" w:rsidP="000B3A3A">
      <w:r>
        <w:t xml:space="preserve">Если в процессе поиска прибор работает устойчиво, но Вы ‘неожиданно’ обнаружили что ручка THRESH ‘не действует на звук как раньше’ ... не удивляйтесь. Это нормально </w:t>
      </w:r>
      <w:r>
        <w:t></w:t>
      </w:r>
    </w:p>
    <w:p w:rsidR="000B3A3A" w:rsidRDefault="000B3A3A" w:rsidP="000B3A3A"/>
    <w:p w:rsidR="000B3A3A" w:rsidRDefault="000B3A3A" w:rsidP="000B3A3A">
      <w:r>
        <w:t>Рабочее состояние: прибор не издает щелчки в отсутствие металла, при приближении катушки к металлу частота щелчков растёт. При поднятии катушки рамки появляются щелчки – в самом приборе имеются металлические части, на которые реагирует прибор. Поэтому старайтесь держать рамку горизонтально и на определённой высоте от грунта.</w:t>
      </w:r>
    </w:p>
    <w:p w:rsidR="000B3A3A" w:rsidRDefault="000B3A3A" w:rsidP="000B3A3A"/>
    <w:p w:rsidR="000B3A3A" w:rsidRDefault="000B3A3A" w:rsidP="000B3A3A">
      <w:r>
        <w:t xml:space="preserve">По избежание ложных сработок кабель от рамки не должен болтаться как попало и тем более волочиться по земле. Нижнюю часть кабеля держите в руке вместе с ремнём переноски или прикрепите-примотайте кабель к ремню переноски, хомутами стяжками и т.п., дабы кабель был слегка натянут. Излишек кабеля располагайте у прибора, петлёй. </w:t>
      </w:r>
    </w:p>
    <w:p w:rsidR="000B3A3A" w:rsidRDefault="000B3A3A" w:rsidP="000B3A3A"/>
    <w:p w:rsidR="000B3A3A" w:rsidRDefault="000B3A3A" w:rsidP="000B3A3A">
      <w:r>
        <w:t>Подробно о настройках</w:t>
      </w:r>
    </w:p>
    <w:p w:rsidR="000B3A3A" w:rsidRDefault="000B3A3A" w:rsidP="000B3A3A"/>
    <w:p w:rsidR="000B3A3A" w:rsidRDefault="000B3A3A" w:rsidP="000B3A3A">
      <w:r>
        <w:t>RESET (прежнее название, у болгар, TUNE) – сброс тракта автоподстройки звука S.A.T. (другое название автотрэкинг). После какой-либо регулировки необходимо дополнительно сбросить звук – просто нажмите кнопку и удержите её  в нажатом положении несколько секунд. Во время поиска тракт будет подстраиваться в ноль автоматически – часто нажимать кнопку нет особой необходимости.</w:t>
      </w:r>
    </w:p>
    <w:p w:rsidR="000B3A3A" w:rsidRDefault="000B3A3A" w:rsidP="000B3A3A"/>
    <w:p w:rsidR="000B3A3A" w:rsidRDefault="000B3A3A" w:rsidP="000B3A3A">
      <w:r>
        <w:t>WIDTH - Pulse Width, TX Power (прежнее название NOISE) - длительность рабочего импульса ‘накачки’ передатчика, значения 100-500 мкс. Чем больше импульс накачки тем больше глубина обнаружения, но аккумуляторы будут соответственно разряжаться быстрее.  Здесь как раз тот самый случай когда необходимо соизмерять свои потребности с возможностями прибора и искать т.н. ‘золотую середину’. Начальная уставка 300 мкс.</w:t>
      </w:r>
    </w:p>
    <w:p w:rsidR="000B3A3A" w:rsidRDefault="000B3A3A" w:rsidP="000B3A3A"/>
    <w:p w:rsidR="000B3A3A" w:rsidRDefault="000B3A3A" w:rsidP="000B3A3A">
      <w:r>
        <w:t>DELAY - Main Delay (прежнее название SIGNAL) – главная задержка.  Диапазон перестройки 40-160 мкс. Отсечка мелких целей, дискриминация по размеру предмета. Чем выше значение – тем больший объём отсекает, но чувствительность при этом несколько падает. Для теста на банку кока-колы ставьте минимальное значение 40 мкс.</w:t>
      </w:r>
    </w:p>
    <w:p w:rsidR="000B3A3A" w:rsidRDefault="000B3A3A" w:rsidP="000B3A3A"/>
    <w:p w:rsidR="000B3A3A" w:rsidRDefault="000B3A3A" w:rsidP="000B3A3A">
      <w:r>
        <w:t>RANGE (прежнее название SENS) - диапазон интегрирования, 100-900  мкс. Отстройка от влияния грунта. Оптимальная уставка - когда перемещение катушки во время поиска не будет вызывать частые ложные сработки. Чуть поднимите катушку от земли, опустите, - не должно быть излишне большой ответной реакции прибора. Меньшие значения эффективнее снижают влияние грунта, но глубина обнаружения будет хуже.</w:t>
      </w:r>
    </w:p>
    <w:p w:rsidR="000B3A3A" w:rsidRDefault="000B3A3A" w:rsidP="000B3A3A"/>
    <w:p w:rsidR="000B3A3A" w:rsidRDefault="000B3A3A" w:rsidP="000B3A3A">
      <w:r>
        <w:t>SENS - Sensitivity (прежнее название GAIN) – чувствительность. Регулировка усиления приёмного тракта. Диапазон в относительных единицах. Чем больше – тем выше глубина обнаружения, но чаще будут проявляться ложные сработки. Оптимальное значение 8.</w:t>
      </w:r>
    </w:p>
    <w:p w:rsidR="000B3A3A" w:rsidRDefault="000B3A3A" w:rsidP="000B3A3A"/>
    <w:p w:rsidR="000B3A3A" w:rsidRDefault="000B3A3A" w:rsidP="000B3A3A">
      <w:r>
        <w:t>THRESH - Threshold – порог звука. Точная подстройка звука до момента его исчезновения.  Диапазон в относительных единицах.</w:t>
      </w:r>
    </w:p>
    <w:p w:rsidR="000B3A3A" w:rsidRDefault="000B3A3A" w:rsidP="000B3A3A">
      <w:r>
        <w:t xml:space="preserve">В процессе поиска звук будет подстраиваться в ноль автоматически, так что является ли данная регулировка лишней или нет решать Вам </w:t>
      </w:r>
      <w:r>
        <w:t></w:t>
      </w:r>
    </w:p>
    <w:p w:rsidR="000B3A3A" w:rsidRDefault="000B3A3A" w:rsidP="000B3A3A">
      <w:r>
        <w:t>Помните что нежелательно оставлять ручку THRESH в одном из крайних положений или вблизи их,  оптимальная уставка будет в середине, чуть влево-вправо. То есть конечно крутить её можно как угодно... но есть однако некоторое положение в котором тракт автоподстройки звука S.A.T. работает наиболее оптимальным и должным образом.</w:t>
      </w:r>
    </w:p>
    <w:p w:rsidR="000B3A3A" w:rsidRPr="00200332" w:rsidRDefault="000B3A3A" w:rsidP="000B3A3A">
      <w:r w:rsidRPr="000B3A3A">
        <w:t xml:space="preserve">Если будете использовать катушку меньшего размера или с меньшим числом витков, то резистор будет в районе 800 - 1500. Нужно добиться отсутствия звона в катушке. Это колебательный процесс после снятия тока возбуждения. Виден только осцилографом не очень плохим, по этому не пытайтесь вольтметрами его ловить. Далее подбирается резистор R15 (800 - 1500). Что бы стробы отодвигались вправо когда объект находится близко к катушке. Но здесь надо осторожно, что бы транзисторы не влияли на схему в обычном режиме. Если при </w:t>
      </w:r>
      <w:r w:rsidRPr="000B3A3A">
        <w:lastRenderedPageBreak/>
        <w:t>приближении крупного железа вплотную к катушке частота звука не уменьшается, то и трогать этот резистор не стОит</w:t>
      </w:r>
      <w:bookmarkStart w:id="0" w:name="_GoBack"/>
      <w:bookmarkEnd w:id="0"/>
    </w:p>
    <w:sectPr w:rsidR="000B3A3A" w:rsidRPr="0020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50" w:rsidRDefault="00C77F50" w:rsidP="00200332">
      <w:pPr>
        <w:spacing w:after="0" w:line="240" w:lineRule="auto"/>
      </w:pPr>
      <w:r>
        <w:separator/>
      </w:r>
    </w:p>
  </w:endnote>
  <w:endnote w:type="continuationSeparator" w:id="0">
    <w:p w:rsidR="00C77F50" w:rsidRDefault="00C77F50" w:rsidP="0020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50" w:rsidRDefault="00C77F50" w:rsidP="00200332">
      <w:pPr>
        <w:spacing w:after="0" w:line="240" w:lineRule="auto"/>
      </w:pPr>
      <w:r>
        <w:separator/>
      </w:r>
    </w:p>
  </w:footnote>
  <w:footnote w:type="continuationSeparator" w:id="0">
    <w:p w:rsidR="00C77F50" w:rsidRDefault="00C77F50" w:rsidP="0020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5D"/>
    <w:rsid w:val="00042422"/>
    <w:rsid w:val="000B3A3A"/>
    <w:rsid w:val="00200332"/>
    <w:rsid w:val="00284F4D"/>
    <w:rsid w:val="005F4E84"/>
    <w:rsid w:val="007379B9"/>
    <w:rsid w:val="00837591"/>
    <w:rsid w:val="00A833F5"/>
    <w:rsid w:val="00AD0BCF"/>
    <w:rsid w:val="00B80D5D"/>
    <w:rsid w:val="00BC7AA0"/>
    <w:rsid w:val="00C77F50"/>
    <w:rsid w:val="00E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32"/>
  </w:style>
  <w:style w:type="paragraph" w:styleId="Footer">
    <w:name w:val="footer"/>
    <w:basedOn w:val="Normal"/>
    <w:link w:val="FooterChar"/>
    <w:uiPriority w:val="99"/>
    <w:unhideWhenUsed/>
    <w:rsid w:val="002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32"/>
  </w:style>
  <w:style w:type="paragraph" w:styleId="Footer">
    <w:name w:val="footer"/>
    <w:basedOn w:val="Normal"/>
    <w:link w:val="FooterChar"/>
    <w:uiPriority w:val="99"/>
    <w:unhideWhenUsed/>
    <w:rsid w:val="002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2017-02-20T20:30:00Z</dcterms:created>
  <dcterms:modified xsi:type="dcterms:W3CDTF">2017-02-20T20:30:00Z</dcterms:modified>
</cp:coreProperties>
</file>