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84" w:rsidRPr="000420FD" w:rsidRDefault="000420FD" w:rsidP="000420FD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0420FD">
        <w:rPr>
          <w:sz w:val="36"/>
          <w:szCs w:val="36"/>
          <w:u w:val="single"/>
        </w:rPr>
        <w:t>Повербанк</w:t>
      </w:r>
      <w:proofErr w:type="spellEnd"/>
      <w:r w:rsidRPr="000420FD">
        <w:rPr>
          <w:sz w:val="36"/>
          <w:szCs w:val="36"/>
          <w:u w:val="single"/>
        </w:rPr>
        <w:t xml:space="preserve"> на мс </w:t>
      </w:r>
      <w:r w:rsidRPr="000420FD">
        <w:rPr>
          <w:sz w:val="36"/>
          <w:szCs w:val="36"/>
          <w:u w:val="single"/>
          <w:lang w:val="en-US"/>
        </w:rPr>
        <w:t>FM9833E</w:t>
      </w:r>
    </w:p>
    <w:p w:rsidR="000420FD" w:rsidRDefault="000420FD" w:rsidP="000420FD">
      <w:pPr>
        <w:jc w:val="center"/>
      </w:pPr>
      <w:r>
        <w:rPr>
          <w:noProof/>
        </w:rPr>
        <w:drawing>
          <wp:inline distT="0" distB="0" distL="0" distR="0">
            <wp:extent cx="4886325" cy="3086100"/>
            <wp:effectExtent l="19050" t="0" r="9525" b="0"/>
            <wp:docPr id="1" name="Рисунок 1" descr="E:\РАДИОЭЛЕКТРОНИКА\Приборы и документация\ПОВЕРБАНКИ\Повербанк 2х18650\e3e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Приборы и документация\ПОВЕРБАНКИ\Повербанк 2х18650\e3ee9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FD" w:rsidRDefault="000420FD" w:rsidP="000420FD">
      <w:pPr>
        <w:pStyle w:val="a5"/>
        <w:rPr>
          <w:rStyle w:val="apple-converted-space"/>
          <w:sz w:val="24"/>
          <w:szCs w:val="24"/>
          <w:shd w:val="clear" w:color="auto" w:fill="FFFFFF"/>
        </w:rPr>
      </w:pPr>
      <w:r w:rsidRPr="000420FD">
        <w:rPr>
          <w:sz w:val="24"/>
          <w:szCs w:val="24"/>
          <w:shd w:val="clear" w:color="auto" w:fill="FFFFFF"/>
        </w:rPr>
        <w:t>Заметных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пульсаций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нагрузке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Перегрузку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КЗ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выдерживает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длительно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без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проблем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этом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кратковременно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вспыхивает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синий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светодиод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Защиты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proofErr w:type="spellStart"/>
      <w:r w:rsidRPr="000420FD">
        <w:rPr>
          <w:sz w:val="24"/>
          <w:szCs w:val="24"/>
          <w:shd w:val="clear" w:color="auto" w:fill="FFFFFF"/>
        </w:rPr>
        <w:t>переполюсовки</w:t>
      </w:r>
      <w:proofErr w:type="spell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Во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время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зарядки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преобразователь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отключается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полностью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(</w:t>
      </w:r>
      <w:r w:rsidRPr="000420FD">
        <w:rPr>
          <w:sz w:val="24"/>
          <w:szCs w:val="24"/>
          <w:shd w:val="clear" w:color="auto" w:fill="FFFFFF"/>
        </w:rPr>
        <w:t>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sz w:val="24"/>
          <w:szCs w:val="24"/>
          <w:shd w:val="clear" w:color="auto" w:fill="FFFFFF"/>
        </w:rPr>
        <w:t>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режиме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ИБП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), </w:t>
      </w:r>
      <w:r w:rsidRPr="000420FD">
        <w:rPr>
          <w:sz w:val="24"/>
          <w:szCs w:val="24"/>
          <w:shd w:val="clear" w:color="auto" w:fill="FFFFFF"/>
        </w:rPr>
        <w:t>микросхема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время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зарядки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прилично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нагревается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Зарядка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линейная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около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0,6A, </w:t>
      </w:r>
      <w:r w:rsidRPr="000420FD">
        <w:rPr>
          <w:sz w:val="24"/>
          <w:szCs w:val="24"/>
          <w:shd w:val="clear" w:color="auto" w:fill="FFFFFF"/>
        </w:rPr>
        <w:t>конечное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напряжение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4,22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Во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время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зарядки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мигает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красный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светодиод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окончании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– </w:t>
      </w:r>
      <w:r w:rsidRPr="000420FD">
        <w:rPr>
          <w:sz w:val="24"/>
          <w:szCs w:val="24"/>
          <w:shd w:val="clear" w:color="auto" w:fill="FFFFFF"/>
        </w:rPr>
        <w:t>горит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постоянно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0420FD">
        <w:rPr>
          <w:sz w:val="24"/>
          <w:szCs w:val="24"/>
          <w:shd w:val="clear" w:color="auto" w:fill="FFFFFF"/>
        </w:rPr>
        <w:t>Резистор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2</w:t>
      </w:r>
      <w:r w:rsidRPr="000420FD">
        <w:rPr>
          <w:sz w:val="24"/>
          <w:szCs w:val="24"/>
          <w:shd w:val="clear" w:color="auto" w:fill="FFFFFF"/>
        </w:rPr>
        <w:t>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задаёт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зарядки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0,6</w:t>
      </w:r>
      <w:proofErr w:type="gramStart"/>
      <w:r w:rsidRPr="000420FD">
        <w:rPr>
          <w:sz w:val="24"/>
          <w:szCs w:val="24"/>
          <w:shd w:val="clear" w:color="auto" w:fill="FFFFFF"/>
        </w:rPr>
        <w:t>А</w:t>
      </w:r>
      <w:proofErr w:type="gram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необходимости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можно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снизить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(</w:t>
      </w:r>
      <w:r w:rsidRPr="000420FD">
        <w:rPr>
          <w:sz w:val="24"/>
          <w:szCs w:val="24"/>
          <w:shd w:val="clear" w:color="auto" w:fill="FFFFFF"/>
        </w:rPr>
        <w:t>увеличивая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номинал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резистора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). </w:t>
      </w:r>
      <w:r w:rsidRPr="000420FD">
        <w:rPr>
          <w:sz w:val="24"/>
          <w:szCs w:val="24"/>
          <w:shd w:val="clear" w:color="auto" w:fill="FFFFFF"/>
        </w:rPr>
        <w:t>Повышать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стоит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—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зарядке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микросхема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линейном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режиме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довольно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сильно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греется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Во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время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работы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постоянно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горит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синий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светодиод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падении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напряжения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ниже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3,22</w:t>
      </w:r>
      <w:proofErr w:type="gramStart"/>
      <w:r w:rsidRPr="000420FD">
        <w:rPr>
          <w:sz w:val="24"/>
          <w:szCs w:val="24"/>
          <w:shd w:val="clear" w:color="auto" w:fill="FFFFFF"/>
        </w:rPr>
        <w:t>В</w:t>
      </w:r>
      <w:proofErr w:type="gram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светодиод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начинает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мигать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показывая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что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осталось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работать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совсем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чуть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-</w:t>
      </w:r>
      <w:r w:rsidRPr="000420FD">
        <w:rPr>
          <w:sz w:val="24"/>
          <w:szCs w:val="24"/>
          <w:shd w:val="clear" w:color="auto" w:fill="FFFFFF"/>
        </w:rPr>
        <w:t>чуть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выходное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напряжение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начинает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снижаться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напряжении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2,85</w:t>
      </w:r>
      <w:proofErr w:type="gramStart"/>
      <w:r w:rsidRPr="000420FD">
        <w:rPr>
          <w:sz w:val="24"/>
          <w:szCs w:val="24"/>
          <w:shd w:val="clear" w:color="auto" w:fill="FFFFFF"/>
        </w:rPr>
        <w:t>В</w:t>
      </w:r>
      <w:proofErr w:type="gram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преобразователь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полностью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отключается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Измеренный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КПД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преобразователя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1</w:t>
      </w:r>
      <w:r w:rsidRPr="000420FD">
        <w:rPr>
          <w:sz w:val="24"/>
          <w:szCs w:val="24"/>
          <w:shd w:val="clear" w:color="auto" w:fill="FFFFFF"/>
        </w:rPr>
        <w:t>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заряженном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около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85%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Потребление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дежурном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режиме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20</w:t>
      </w:r>
      <w:r w:rsidRPr="000420FD">
        <w:rPr>
          <w:sz w:val="24"/>
          <w:szCs w:val="24"/>
          <w:shd w:val="clear" w:color="auto" w:fill="FFFFFF"/>
        </w:rPr>
        <w:t>мкА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(170</w:t>
      </w:r>
      <w:r w:rsidRPr="000420FD">
        <w:rPr>
          <w:sz w:val="24"/>
          <w:szCs w:val="24"/>
          <w:shd w:val="clear" w:color="auto" w:fill="FFFFFF"/>
        </w:rPr>
        <w:t>мАч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год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), </w:t>
      </w:r>
      <w:r w:rsidRPr="000420FD">
        <w:rPr>
          <w:sz w:val="24"/>
          <w:szCs w:val="24"/>
          <w:shd w:val="clear" w:color="auto" w:fill="FFFFFF"/>
        </w:rPr>
        <w:t>что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вполне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приемлемо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заряженный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можно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спокойно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оставлять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корпусе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Минимальный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отдачи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15</w:t>
      </w:r>
      <w:r w:rsidRPr="000420FD">
        <w:rPr>
          <w:sz w:val="24"/>
          <w:szCs w:val="24"/>
          <w:shd w:val="clear" w:color="auto" w:fill="FFFFFF"/>
        </w:rPr>
        <w:t>мА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меньшем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преобразователь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отключается</w:t>
      </w:r>
      <w:proofErr w:type="gramStart"/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Н</w:t>
      </w:r>
      <w:proofErr w:type="gramEnd"/>
      <w:r w:rsidRPr="000420FD">
        <w:rPr>
          <w:sz w:val="24"/>
          <w:szCs w:val="24"/>
          <w:shd w:val="clear" w:color="auto" w:fill="FFFFFF"/>
        </w:rPr>
        <w:t>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соединение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выхода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входом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proofErr w:type="spellStart"/>
      <w:r w:rsidRPr="000420FD">
        <w:rPr>
          <w:sz w:val="24"/>
          <w:szCs w:val="24"/>
          <w:shd w:val="clear" w:color="auto" w:fill="FFFFFF"/>
        </w:rPr>
        <w:t>повербанк</w:t>
      </w:r>
      <w:proofErr w:type="spell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как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реагирует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но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если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соединение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сделать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пока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преобразователь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(</w:t>
      </w:r>
      <w:r w:rsidRPr="000420FD">
        <w:rPr>
          <w:sz w:val="24"/>
          <w:szCs w:val="24"/>
          <w:shd w:val="clear" w:color="auto" w:fill="FFFFFF"/>
        </w:rPr>
        <w:t>горит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синий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светодиод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), </w:t>
      </w:r>
      <w:r w:rsidRPr="000420FD">
        <w:rPr>
          <w:sz w:val="24"/>
          <w:szCs w:val="24"/>
          <w:shd w:val="clear" w:color="auto" w:fill="FFFFFF"/>
        </w:rPr>
        <w:t>начинает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мигать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красный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индикатор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слегка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подсвечивается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синий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этом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потребляемый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ток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25</w:t>
      </w:r>
      <w:r w:rsidRPr="000420FD">
        <w:rPr>
          <w:sz w:val="24"/>
          <w:szCs w:val="24"/>
          <w:shd w:val="clear" w:color="auto" w:fill="FFFFFF"/>
        </w:rPr>
        <w:t>мА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счёт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работы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преобразователя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напряжения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светодиодов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От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похожей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коробочки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1 </w:t>
      </w:r>
      <w:r w:rsidRPr="000420FD">
        <w:rPr>
          <w:sz w:val="24"/>
          <w:szCs w:val="24"/>
          <w:shd w:val="clear" w:color="auto" w:fill="FFFFFF"/>
        </w:rPr>
        <w:t>аккумулятор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этот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proofErr w:type="spellStart"/>
      <w:r w:rsidRPr="000420FD">
        <w:rPr>
          <w:sz w:val="24"/>
          <w:szCs w:val="24"/>
          <w:shd w:val="clear" w:color="auto" w:fill="FFFFFF"/>
        </w:rPr>
        <w:t>повербанк</w:t>
      </w:r>
      <w:proofErr w:type="spell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отличается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лучшую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сторону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0420FD">
        <w:rPr>
          <w:sz w:val="24"/>
          <w:szCs w:val="24"/>
          <w:shd w:val="clear" w:color="auto" w:fill="FFFFFF"/>
        </w:rPr>
        <w:t>т</w:t>
      </w:r>
      <w:proofErr w:type="gramStart"/>
      <w:r w:rsidRPr="000420FD">
        <w:rPr>
          <w:rFonts w:ascii="Stencil" w:hAnsi="Stencil"/>
          <w:sz w:val="24"/>
          <w:szCs w:val="24"/>
          <w:shd w:val="clear" w:color="auto" w:fill="FFFFFF"/>
        </w:rPr>
        <w:t>.</w:t>
      </w:r>
      <w:r w:rsidRPr="000420FD">
        <w:rPr>
          <w:sz w:val="24"/>
          <w:szCs w:val="24"/>
          <w:shd w:val="clear" w:color="auto" w:fill="FFFFFF"/>
        </w:rPr>
        <w:t>к</w:t>
      </w:r>
      <w:proofErr w:type="gramEnd"/>
      <w:r w:rsidRPr="000420FD">
        <w:rPr>
          <w:rFonts w:ascii="Stencil" w:hAnsi="Stencil"/>
          <w:sz w:val="24"/>
          <w:szCs w:val="24"/>
          <w:shd w:val="clear" w:color="auto" w:fill="FFFFFF"/>
        </w:rPr>
        <w:t>: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— </w:t>
      </w:r>
      <w:r w:rsidRPr="000420FD">
        <w:rPr>
          <w:sz w:val="24"/>
          <w:szCs w:val="24"/>
          <w:shd w:val="clear" w:color="auto" w:fill="FFFFFF"/>
        </w:rPr>
        <w:t>имеет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более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высокий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КПД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преобразования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счёт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использования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синхронного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proofErr w:type="spellStart"/>
      <w:r w:rsidRPr="000420FD">
        <w:rPr>
          <w:rFonts w:ascii="Stencil" w:hAnsi="Stencil"/>
          <w:sz w:val="24"/>
          <w:szCs w:val="24"/>
          <w:shd w:val="clear" w:color="auto" w:fill="FFFFFF"/>
        </w:rPr>
        <w:t>Step-Up</w:t>
      </w:r>
      <w:proofErr w:type="spellEnd"/>
      <w:r w:rsidRPr="000420FD">
        <w:rPr>
          <w:rFonts w:ascii="Stencil" w:hAnsi="Stencil"/>
          <w:sz w:val="24"/>
          <w:szCs w:val="24"/>
        </w:rPr>
        <w:br/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— </w:t>
      </w:r>
      <w:r w:rsidRPr="000420FD">
        <w:rPr>
          <w:sz w:val="24"/>
          <w:szCs w:val="24"/>
          <w:shd w:val="clear" w:color="auto" w:fill="FFFFFF"/>
        </w:rPr>
        <w:t>имеет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защиту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КЗ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перегрузки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— </w:t>
      </w:r>
      <w:r w:rsidRPr="000420FD">
        <w:rPr>
          <w:sz w:val="24"/>
          <w:szCs w:val="24"/>
          <w:shd w:val="clear" w:color="auto" w:fill="FFFFFF"/>
        </w:rPr>
        <w:t>полностью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отключает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нагрузку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при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недопустимом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разряде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аккумулятора</w:t>
      </w:r>
      <w:r w:rsidRPr="000420FD">
        <w:rPr>
          <w:rFonts w:ascii="Stencil" w:hAnsi="Stencil"/>
          <w:sz w:val="24"/>
          <w:szCs w:val="24"/>
        </w:rPr>
        <w:br/>
      </w:r>
      <w:r w:rsidRPr="000420FD">
        <w:rPr>
          <w:sz w:val="24"/>
          <w:szCs w:val="24"/>
          <w:shd w:val="clear" w:color="auto" w:fill="FFFFFF"/>
        </w:rPr>
        <w:t>Данный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proofErr w:type="spellStart"/>
      <w:r w:rsidRPr="000420FD">
        <w:rPr>
          <w:sz w:val="24"/>
          <w:szCs w:val="24"/>
          <w:shd w:val="clear" w:color="auto" w:fill="FFFFFF"/>
        </w:rPr>
        <w:t>повербанк</w:t>
      </w:r>
      <w:proofErr w:type="spellEnd"/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имеет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классическую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родовую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болячку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— </w:t>
      </w:r>
      <w:r w:rsidRPr="000420FD">
        <w:rPr>
          <w:sz w:val="24"/>
          <w:szCs w:val="24"/>
          <w:shd w:val="clear" w:color="auto" w:fill="FFFFFF"/>
        </w:rPr>
        <w:t>минусовой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контакт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повышенного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сопротивления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(0,158 </w:t>
      </w:r>
      <w:r w:rsidRPr="000420FD">
        <w:rPr>
          <w:sz w:val="24"/>
          <w:szCs w:val="24"/>
          <w:shd w:val="clear" w:color="auto" w:fill="FFFFFF"/>
        </w:rPr>
        <w:t>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дальнем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полюсе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и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0,102 </w:t>
      </w:r>
      <w:r w:rsidRPr="000420FD">
        <w:rPr>
          <w:sz w:val="24"/>
          <w:szCs w:val="24"/>
          <w:shd w:val="clear" w:color="auto" w:fill="FFFFFF"/>
        </w:rPr>
        <w:t>Ом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на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0420FD">
        <w:rPr>
          <w:sz w:val="24"/>
          <w:szCs w:val="24"/>
          <w:shd w:val="clear" w:color="auto" w:fill="FFFFFF"/>
        </w:rPr>
        <w:t>ближнем</w:t>
      </w:r>
      <w:r w:rsidRPr="000420FD">
        <w:rPr>
          <w:rFonts w:ascii="Stencil" w:hAnsi="Stencil"/>
          <w:sz w:val="24"/>
          <w:szCs w:val="24"/>
          <w:shd w:val="clear" w:color="auto" w:fill="FFFFFF"/>
        </w:rPr>
        <w:t>).</w:t>
      </w:r>
      <w:r w:rsidRPr="000420FD">
        <w:rPr>
          <w:rStyle w:val="apple-converted-space"/>
          <w:rFonts w:ascii="Stencil" w:hAnsi="Stencil"/>
          <w:sz w:val="24"/>
          <w:szCs w:val="24"/>
          <w:shd w:val="clear" w:color="auto" w:fill="FFFFFF"/>
        </w:rPr>
        <w:t> </w:t>
      </w:r>
    </w:p>
    <w:p w:rsidR="0060589C" w:rsidRDefault="0060589C" w:rsidP="0060589C">
      <w:pPr>
        <w:pStyle w:val="a5"/>
        <w:rPr>
          <w:sz w:val="24"/>
          <w:szCs w:val="24"/>
          <w:shd w:val="clear" w:color="auto" w:fill="FFFFFF"/>
        </w:rPr>
      </w:pPr>
      <w:r w:rsidRPr="0060589C">
        <w:rPr>
          <w:sz w:val="24"/>
          <w:szCs w:val="24"/>
          <w:shd w:val="clear" w:color="auto" w:fill="FFFFFF"/>
        </w:rPr>
        <w:t>Потребляемый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ток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до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1,7</w:t>
      </w:r>
      <w:proofErr w:type="gramStart"/>
      <w:r w:rsidRPr="0060589C">
        <w:rPr>
          <w:sz w:val="24"/>
          <w:szCs w:val="24"/>
          <w:shd w:val="clear" w:color="auto" w:fill="FFFFFF"/>
        </w:rPr>
        <w:t>А</w:t>
      </w:r>
      <w:proofErr w:type="gramEnd"/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вызывает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на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нём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падение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напряжения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до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0,27</w:t>
      </w:r>
      <w:r w:rsidRPr="0060589C">
        <w:rPr>
          <w:sz w:val="24"/>
          <w:szCs w:val="24"/>
          <w:shd w:val="clear" w:color="auto" w:fill="FFFFFF"/>
        </w:rPr>
        <w:t>В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60589C">
        <w:rPr>
          <w:sz w:val="24"/>
          <w:szCs w:val="24"/>
          <w:shd w:val="clear" w:color="auto" w:fill="FFFFFF"/>
        </w:rPr>
        <w:t>что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заметно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снижает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эффективность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работы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. </w:t>
      </w:r>
      <w:r w:rsidRPr="0060589C">
        <w:rPr>
          <w:sz w:val="24"/>
          <w:szCs w:val="24"/>
          <w:shd w:val="clear" w:color="auto" w:fill="FFFFFF"/>
        </w:rPr>
        <w:t>После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установки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перемычки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из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МГТФ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0,35, </w:t>
      </w:r>
      <w:r w:rsidRPr="0060589C">
        <w:rPr>
          <w:sz w:val="24"/>
          <w:szCs w:val="24"/>
          <w:shd w:val="clear" w:color="auto" w:fill="FFFFFF"/>
        </w:rPr>
        <w:t>сопротивление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уменьшилось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до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0,017 </w:t>
      </w:r>
      <w:r w:rsidRPr="0060589C">
        <w:rPr>
          <w:sz w:val="24"/>
          <w:szCs w:val="24"/>
          <w:shd w:val="clear" w:color="auto" w:fill="FFFFFF"/>
        </w:rPr>
        <w:t>Ом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, </w:t>
      </w:r>
      <w:r w:rsidRPr="0060589C">
        <w:rPr>
          <w:sz w:val="24"/>
          <w:szCs w:val="24"/>
          <w:shd w:val="clear" w:color="auto" w:fill="FFFFFF"/>
        </w:rPr>
        <w:t>чего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вполне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 xml:space="preserve"> </w:t>
      </w:r>
      <w:r w:rsidRPr="0060589C">
        <w:rPr>
          <w:sz w:val="24"/>
          <w:szCs w:val="24"/>
          <w:shd w:val="clear" w:color="auto" w:fill="FFFFFF"/>
        </w:rPr>
        <w:t>достаточно</w:t>
      </w:r>
      <w:r w:rsidRPr="0060589C">
        <w:rPr>
          <w:rFonts w:ascii="Stencil" w:hAnsi="Stencil"/>
          <w:sz w:val="24"/>
          <w:szCs w:val="24"/>
          <w:shd w:val="clear" w:color="auto" w:fill="FFFFFF"/>
        </w:rPr>
        <w:t>.</w:t>
      </w:r>
    </w:p>
    <w:p w:rsidR="0060589C" w:rsidRPr="0060589C" w:rsidRDefault="0060589C" w:rsidP="0060589C">
      <w:pPr>
        <w:pStyle w:val="a5"/>
        <w:rPr>
          <w:sz w:val="24"/>
          <w:szCs w:val="24"/>
        </w:rPr>
      </w:pPr>
    </w:p>
    <w:sectPr w:rsidR="0060589C" w:rsidRPr="0060589C" w:rsidSect="000420FD">
      <w:pgSz w:w="11906" w:h="16838"/>
      <w:pgMar w:top="39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0FD"/>
    <w:rsid w:val="000420FD"/>
    <w:rsid w:val="00234284"/>
    <w:rsid w:val="0060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20FD"/>
  </w:style>
  <w:style w:type="paragraph" w:styleId="a5">
    <w:name w:val="No Spacing"/>
    <w:uiPriority w:val="1"/>
    <w:qFormat/>
    <w:rsid w:val="000420FD"/>
    <w:pPr>
      <w:spacing w:after="0" w:line="240" w:lineRule="auto"/>
    </w:pPr>
  </w:style>
  <w:style w:type="character" w:styleId="a6">
    <w:name w:val="Emphasis"/>
    <w:basedOn w:val="a0"/>
    <w:uiPriority w:val="20"/>
    <w:qFormat/>
    <w:rsid w:val="00042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Company>МВД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2018-05-02T09:08:00Z</dcterms:created>
  <dcterms:modified xsi:type="dcterms:W3CDTF">2018-05-02T09:18:00Z</dcterms:modified>
</cp:coreProperties>
</file>