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D2C" w:rsidRDefault="007E27A2" w:rsidP="007E27A2">
      <w:r>
        <w:t xml:space="preserve">При включении устройства на ЖКИ выводится заставка, затем происходит автоматический переход в меню "Основное". После первого запуска необходимо нажать, находясь в этом меню, на кнопку SB3 "Выбор", удерживать её до появления на индикаторе надписи "Сброс на завод. уставки", а затем нажать на кнопку SB2 "Меню". Будут установлены время 23:59:59 и дата </w:t>
      </w:r>
      <w:r>
        <w:cr/>
        <w:t xml:space="preserve">30:04:13, Вт (вторник), а все уставки обнулены — так задано в программе по умолчанию. Экспериментально обнаружено, что если при разряженном элементе G1 или его отсутствии отключить внешнее питание устройства, то после его включения на индикаторе появятся бессмысленные знаки. В этом случае следует одновременно нажать на кнопки SB4 "+", SB5 "–" и удерживать их нажатыми более двух секунд. Микросхема DS1307 будет приведена в исходное состояние, а информация на индикаторе обновится.Нажатием на кнопку SB2 переходят из меню "Основное" в меню "Настройка компрессора". Здесь нажимают на кнопку SB3 и переходят в подменю "1-й таймер". После этого нажатиями на кнопку SB2 выбирают для изменения "Вкл./выкл. таймера", "Часы включения таймера", "Минуты включения таймера", "Часы выключения таймера" или "Минуты выключения таймера". Выбранный параметр изменяют нажатиями на кнопки SB4 и SB5. Далее нажатием на кнопку SB3 переходят в подменю "2-ой таймер". Все действия в этом подменю аналогичны описанным выше. Следующим нажатием на кнопку SB3 переходят в подменю "3-ий таймер" и настраивают его аналогичным образом. Ещё одним нажатием на кнопку SB3 сохраняют все изменённые значения параметров в EEPROM микроконтроллера и возвращаются в меню "Настройка компрессора". Очередным нажатием на кнопку SB3 переходят из этого меню в меню "Настройка насоса фильтра" . Здесь также имеются три таймера, которые настраивают подобно таймерам компрессора, а после настройки третьего таймера все изменённые параметры сохраняются в EEPROM. Из меню "Настройка насоса фильтра" </w:t>
      </w:r>
      <w:r>
        <w:cr/>
        <w:t xml:space="preserve">нажатием на кнопку SB2 переходят в меню "Настройка нагревателя". В нём нажатием на кнопку SB3 переходят в подменю "Нагреватель" и нажатиями на кнопки SB4 и SB5 включают или выключают обогрев аквариума. Очередным нажатием на кнопку SB3 переходят в подменю "Температура воды" и нажатиями на кнопку SB2 выбирают для изменения нижний порог температуры (ниже которого начнётся нарастание мощности нагревателя) или её верхний порог (выше её мощность нагревателя станет снижаться). Далее нажатием на кнопку SB3 сохраняют изменённые значения в EEPROM и возвращаются в меню "Настройка нагревателя". Отсюда при нажатии на кнопку SB2 программа переходит в меню "Настройка освещения". В нём нажатием на кнопку SB3 открывают подменю "Время включения" . Нажатиями на кнопку SB2 выбирают для изменения часы или минуты включения. Выбранный параметр изменяют нажатиями на кнопки SB4 и SB5. Затем нажатием на кнопку SB3 переходят в подменю "Этап 1" и нажатиями на кнопку SB2 выбирают для изменения "Время работы", "Регулировку ШИМ светодиодов синего цвета" , "Регулировку ШИМ светодиодов красного цвета" или "Регулировку ШИМ светодиодов белого цвета" . Вы- бранный параметр изменяют нажатиями на кнопки SB4 и SB5. Время работы задают в минутах в интервале от 0 до 600. Следующее нажатие на кнопку SB3 переводит в подменю "Этап 2", где все действия идентичны предыдущим. Число подменю "Этап" может достигать пятидесяти и для каждого из них можно задать свои параметры. Например, плавное включение или отключение подсветки реализуют, задав последовательность коротких этапов с постепенно нарастающей или спадающей яркостью свечения светодиодов. Ненастроенные этапы остаются в нулевом состоянии и не влияют на характер подсветки. В подменю "Этап 50" нажатие на кнопку SB3 вызывает на индикатор сообщение "Конец настройки освещения". Далее нажатием на ту же кнопку сохраняют все настройки в EEPROM микроконтроллера и возвращаются в меню "Настройка освещения". Из этого меню нажатием на кнопку SB2 переходят в меню "Настройка часов", откуда нажатием на кнопку SB3 переходят в подменю "Настройка даты". Нажатием на кнопку SB2 выбирают для изменения число, месяц или год. Параметры изменяют нажатиями на кнопки SB4 и </w:t>
      </w:r>
      <w:r>
        <w:lastRenderedPageBreak/>
        <w:t xml:space="preserve">SB5. Далее нажатием на кнопку SB3 переходят в подменю "Настройка дня". Выбрав здесь кнопками SB4 и SB5 день недели, от понедельника (Пн) до воскресенья (Вс), нажатием на кнопку SB3 переходят в подменю "Настройка времени". В нём нажатием на кнопку SB2 выбирают для изменения часы, минуты и секунды, а нажатиями на кнопки SB4 и SB5 устанавливают нужные значения. Нажатием на кнопку SB3 введённое время запоминают и возвращаются в меню "Настройка часов". Следующим нажатием на кнопку SB2 переходят в меню "Коррекция часов сутки", и с помощью кнопок SB4 и SB5 изменяют число секунд поправки (от +9 до –9), которая автоматически вносится в показания часов раз в сутки. Очередным нажатием на кнопку SB2 сохраняют установленные значения в EEPROM и переходят в меню "Коррекция часов неделя". Здесь кнопками SB4 и SB5 задают число секунд поправки (от +6 до –6), вносимой в показания часов раз в неделю. Ещё одним нажатием на кнопку SB2 сохраняют значения поправок в EEPROM и переходят в меню "Яркость подсвет. ЖКИ". Этот параметр можно изменять кнопками SB4 и SB5 в пределах 0—100 %. Нажатием на кнопку SB3 переходят в подменю "Время подсвет." и кнопками SB4, SB5 устанавливают продолжительность работы подсветки ЖКИ (в секундах) после последнего нажатия на любую кнопку. Далее нажатием на кнопку SB3 переходят в подменю "Время возврата". Кнопками SB3 и SB4 изменяют задержку возврата в меню"Основное". Следующее нажатие на кнопку SB3 возвращает в меню "Яркость подсвет. ЖКИ". При этом переходе значения изменённых в рассмотренных подменю параметров сохраняются в EEPROM микроконтроллера. Нажатие в меню "Яркость подсвет. ЖКИ" на кнопку SB2 выводит на ЖКИ значение измеренного микроконтроллером напряжения литиевого элемента G1. Ещё одним нажатием на ту же кнопку переходят в меню "Просмотр темп.", где можно просмотреть показания датчиков температуры. Если датчик отключён, то вместо значения температуры будет выведено "1–Откл" или "2–Откл". Следующим нажатием на кнопку SB3 переходят в подменю "Д1 ROM Cod". Здесь при нажатии на кнопку SB2 микроконтроллер считывает уникальные серийные номера подключённых к автомату датчиков температуры. Нажатиями на кнопку SB4 или SB5 можно выбрать любой из них для дальнейшей работы в качестве датчика Д1. Нажатием и удержанием одновременно кнопок SB2 и SB5 фиксируют этот выбор. Нажатие и удержание одновременно кнопок SB4 и SB5 стирает информацию о выборе датчика Д1. Нажатие на кнопку SB3 запишет изменения в EEPROM и откроет подменю "Д2 ROM Cod". Все операции в нём аналогичны описанным, но относятся к датчику Д2. Учтите, что один и тот же датчик не может быть выбран и в качестве Д1, и в качестве Д2. Далее нажатием на кнопку SB3 переходят в подменю "Время опроса датчиков", в котором нажатиями на кнопки SB4 и SB5 задают период опроса датчиков длительностью до 60 с. Ещё одним нажатием на кнопку SB3 сохраняют установленное значение и возвращаются в меню "Просмотр темп.". Теперь нажатие на кнопку SB2 открывает меню "Настройка кормушки". Из него нажатием на кнопку SB3 переходят в подменю "Т-1" . С помощью кнопки SB2 выбирают для изменения пункты "Включён/отключён", "Часы срабатывания таймера", "Минуты срабатывания таймера","Число порций — число раз срабатывания кормушки", "Пауза между срабатываниями кормушки". Выбранное значение изменяют нажатиями на кнопки SB4 и SB5. Очередным нажатием на кнопку SB3 запоминают все изменённые параметры и переходят в подменю "Т-2". Следующим нажатием на эту же кнопку переходят в подменю "Т-3", а ещё одним нажатием возвра- щаются в меню "Настройка кормушки". Действия в подменю "Т-2" и "Т-3" аналогичны описанным для "Т-1". Далее нажатием на кнопку SB2 переходят в меню "Настройка сервопривода" , из которого нажатием на кнопку SB3 переходят в подменю "Открыто" и кнопками SB4, SB5 регулируют положение заслонки под кормушкой в открытом состоянии. Ещё раз нажав на кнопку SB3, переходят в подменю "Закрыто" и регулируют положение закрытой заслонки. Подобранные таким образом положения заслонка будет в дальнейшем принимать в процессе </w:t>
      </w:r>
      <w:r>
        <w:lastRenderedPageBreak/>
        <w:t>работы электронной кормушки. Последнее нажатие на кнопку SB3 запишет в EEPROM значения всех изменённых параметров и возвратит программу в меню "Основное".</w:t>
      </w:r>
    </w:p>
    <w:sectPr w:rsidR="004F1D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FELayout/>
  </w:compat>
  <w:rsids>
    <w:rsidRoot w:val="007E27A2"/>
    <w:rsid w:val="004F1D2C"/>
    <w:rsid w:val="007E27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1233</Words>
  <Characters>7034</Characters>
  <Application>Microsoft Office Word</Application>
  <DocSecurity>0</DocSecurity>
  <Lines>58</Lines>
  <Paragraphs>16</Paragraphs>
  <ScaleCrop>false</ScaleCrop>
  <Company>HOME</Company>
  <LinksUpToDate>false</LinksUpToDate>
  <CharactersWithSpaces>8251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PK_Radio_Home</dc:creator>
  <cp:keywords/>
  <dc:description/>
  <cp:lastModifiedBy>PK_Radio_Home</cp:lastModifiedBy>
  <cp:revision>2</cp:revision>
  <dcterms:created xsi:type="dcterms:W3CDTF">2017-08-05T15:02:00Z</dcterms:created>
  <dcterms:modified xsi:type="dcterms:W3CDTF">2017-08-05T15:04:00Z</dcterms:modified>
</cp:coreProperties>
</file>