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3C" w:rsidRPr="00691D3D" w:rsidRDefault="00691D3D" w:rsidP="00691D3D">
      <w:pPr>
        <w:jc w:val="center"/>
        <w:rPr>
          <w:rFonts w:ascii="Arial Narrow" w:hAnsi="Arial Narrow"/>
          <w:b/>
          <w:i/>
          <w:sz w:val="28"/>
          <w:szCs w:val="28"/>
          <w:lang w:val="ru-RU"/>
        </w:rPr>
      </w:pPr>
      <w:r w:rsidRPr="00691D3D">
        <w:rPr>
          <w:rFonts w:ascii="Arial Narrow" w:hAnsi="Arial Narrow"/>
          <w:b/>
          <w:i/>
          <w:sz w:val="28"/>
          <w:szCs w:val="28"/>
          <w:lang w:val="ru-RU"/>
        </w:rPr>
        <w:t>Список деталей МД Квазар</w:t>
      </w:r>
    </w:p>
    <w:tbl>
      <w:tblPr>
        <w:tblStyle w:val="a3"/>
        <w:tblW w:w="9219" w:type="dxa"/>
        <w:jc w:val="center"/>
        <w:tblLook w:val="04A0"/>
      </w:tblPr>
      <w:tblGrid>
        <w:gridCol w:w="2235"/>
        <w:gridCol w:w="4100"/>
        <w:gridCol w:w="591"/>
        <w:gridCol w:w="2084"/>
        <w:gridCol w:w="1000"/>
      </w:tblGrid>
      <w:tr w:rsidR="00691D3D" w:rsidRPr="00691D3D" w:rsidTr="00691D3D">
        <w:trPr>
          <w:trHeight w:val="315"/>
          <w:jc w:val="center"/>
        </w:trPr>
        <w:tc>
          <w:tcPr>
            <w:tcW w:w="2235" w:type="dxa"/>
            <w:shd w:val="clear" w:color="auto" w:fill="D9D9D9" w:themeFill="background1" w:themeFillShade="D9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Обозначение</w:t>
            </w:r>
          </w:p>
        </w:tc>
        <w:tc>
          <w:tcPr>
            <w:tcW w:w="4100" w:type="dxa"/>
            <w:shd w:val="clear" w:color="auto" w:fill="D9D9D9" w:themeFill="background1" w:themeFillShade="D9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Номинал по схеме</w:t>
            </w:r>
          </w:p>
        </w:tc>
        <w:tc>
          <w:tcPr>
            <w:tcW w:w="591" w:type="dxa"/>
            <w:shd w:val="clear" w:color="auto" w:fill="D9D9D9" w:themeFill="background1" w:themeFillShade="D9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Кол.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Примечание</w:t>
            </w: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</w:tr>
      <w:tr w:rsidR="00691D3D" w:rsidRPr="00691D3D" w:rsidTr="00691D3D">
        <w:trPr>
          <w:trHeight w:val="330"/>
          <w:jc w:val="center"/>
        </w:trPr>
        <w:tc>
          <w:tcPr>
            <w:tcW w:w="9219" w:type="dxa"/>
            <w:gridSpan w:val="5"/>
            <w:shd w:val="clear" w:color="auto" w:fill="BFBFBF" w:themeFill="background1" w:themeFillShade="BF"/>
            <w:noWrap/>
            <w:hideMark/>
          </w:tcPr>
          <w:p w:rsidR="00691D3D" w:rsidRPr="00691D3D" w:rsidRDefault="00691D3D" w:rsidP="00691D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Резисторы</w:t>
            </w: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R1, R24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100 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2шт.</w:t>
            </w:r>
          </w:p>
        </w:tc>
        <w:tc>
          <w:tcPr>
            <w:tcW w:w="1293" w:type="dxa"/>
            <w:noWrap/>
            <w:hideMark/>
          </w:tcPr>
          <w:p w:rsidR="00691D3D" w:rsidRPr="0041735B" w:rsidRDefault="0041735B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R2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526430" w:rsidRDefault="00526430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R3*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10 </w:t>
            </w:r>
            <w:proofErr w:type="spellStart"/>
            <w:proofErr w:type="gram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O</w:t>
            </w:r>
            <w:proofErr w:type="gramEnd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 2 Вт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526430" w:rsidRDefault="00526430" w:rsidP="00526430">
            <w:pPr>
              <w:pStyle w:val="a4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1ватт 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R4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470 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B50D1E" w:rsidRDefault="00B50D1E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R5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4,7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F2429C" w:rsidRDefault="00F2429C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R6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1,2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F2429C" w:rsidRDefault="00F2429C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R7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47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41735B" w:rsidRDefault="0041735B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R8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330 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B50D1E" w:rsidRDefault="00B50D1E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R9*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proofErr w:type="spell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ОНм</w:t>
            </w:r>
            <w:proofErr w:type="spellEnd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 0,25 Вт замена 1,8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526430" w:rsidRDefault="00526430" w:rsidP="00526430">
            <w:pPr>
              <w:pStyle w:val="a4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обычный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R10, R21, R25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10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3шт.</w:t>
            </w:r>
          </w:p>
        </w:tc>
        <w:tc>
          <w:tcPr>
            <w:tcW w:w="1293" w:type="dxa"/>
            <w:noWrap/>
            <w:hideMark/>
          </w:tcPr>
          <w:p w:rsidR="00691D3D" w:rsidRPr="0041735B" w:rsidRDefault="0041735B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R13, R14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2шт.</w:t>
            </w:r>
          </w:p>
        </w:tc>
        <w:tc>
          <w:tcPr>
            <w:tcW w:w="1293" w:type="dxa"/>
            <w:noWrap/>
            <w:hideMark/>
          </w:tcPr>
          <w:p w:rsidR="00691D3D" w:rsidRPr="0041735B" w:rsidRDefault="0041735B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R12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68 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3410D8" w:rsidRDefault="003410D8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R15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100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41735B" w:rsidRDefault="0041735B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R18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1,1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R22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1,5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B50D1E" w:rsidRDefault="00B50D1E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R26 (R27)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47  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41735B" w:rsidRDefault="0041735B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R29*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4,3 кОм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9D16CF" w:rsidRDefault="009D16CF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 У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Саши взять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9219" w:type="dxa"/>
            <w:gridSpan w:val="5"/>
            <w:shd w:val="clear" w:color="auto" w:fill="BFBFBF" w:themeFill="background1" w:themeFillShade="BF"/>
            <w:noWrap/>
            <w:hideMark/>
          </w:tcPr>
          <w:p w:rsidR="00691D3D" w:rsidRPr="00691D3D" w:rsidRDefault="00691D3D" w:rsidP="00691D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Конденсаторы</w:t>
            </w: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C1 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0,1мкф=100нф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C2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0,033 мкФ =33нф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C9, C15, C17, C27, C32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0,1мкф=100нф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5шт.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C6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0,33* мкФ =330нф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C7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2200 пФ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Пленочные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C8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proofErr w:type="spell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мкф</w:t>
            </w:r>
            <w:proofErr w:type="spellEnd"/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C10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47 </w:t>
            </w:r>
            <w:proofErr w:type="spell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пф</w:t>
            </w:r>
            <w:proofErr w:type="spellEnd"/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C16, C23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10 </w:t>
            </w:r>
            <w:proofErr w:type="spell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нф</w:t>
            </w:r>
            <w:proofErr w:type="spellEnd"/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C18, C21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22 </w:t>
            </w:r>
            <w:proofErr w:type="spell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пф</w:t>
            </w:r>
            <w:proofErr w:type="spellEnd"/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C22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0,47мкф= 470нф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9219" w:type="dxa"/>
            <w:gridSpan w:val="5"/>
            <w:shd w:val="clear" w:color="auto" w:fill="BFBFBF" w:themeFill="background1" w:themeFillShade="BF"/>
            <w:noWrap/>
            <w:hideMark/>
          </w:tcPr>
          <w:p w:rsidR="00691D3D" w:rsidRPr="00691D3D" w:rsidRDefault="00691D3D" w:rsidP="00691D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Конденсаторы электролитические</w:t>
            </w: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C11, C14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2200 мкФ 10в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C13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1500 мкФ 10в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C33, C34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1000 мкФ 16в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9219" w:type="dxa"/>
            <w:gridSpan w:val="5"/>
            <w:shd w:val="clear" w:color="auto" w:fill="BFBFBF" w:themeFill="background1" w:themeFillShade="BF"/>
            <w:noWrap/>
            <w:hideMark/>
          </w:tcPr>
          <w:p w:rsidR="00691D3D" w:rsidRPr="00691D3D" w:rsidRDefault="00691D3D" w:rsidP="00691D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Индуктивность</w:t>
            </w:r>
          </w:p>
        </w:tc>
      </w:tr>
      <w:tr w:rsidR="00691D3D" w:rsidRPr="00691D3D" w:rsidTr="00691D3D">
        <w:trPr>
          <w:trHeight w:val="285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L1, L2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100 </w:t>
            </w:r>
            <w:proofErr w:type="spell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uH</w:t>
            </w:r>
            <w:proofErr w:type="spellEnd"/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2шт.</w:t>
            </w:r>
          </w:p>
        </w:tc>
        <w:tc>
          <w:tcPr>
            <w:tcW w:w="1293" w:type="dxa"/>
            <w:noWrap/>
            <w:hideMark/>
          </w:tcPr>
          <w:p w:rsidR="00691D3D" w:rsidRPr="00D161C6" w:rsidRDefault="00D161C6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9219" w:type="dxa"/>
            <w:gridSpan w:val="5"/>
            <w:shd w:val="clear" w:color="auto" w:fill="BFBFBF" w:themeFill="background1" w:themeFillShade="BF"/>
            <w:noWrap/>
            <w:hideMark/>
          </w:tcPr>
          <w:p w:rsidR="00691D3D" w:rsidRPr="00691D3D" w:rsidRDefault="00691D3D" w:rsidP="00691D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Диоды</w:t>
            </w: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D1, D3, D4, D6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1N4148WS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4шт.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8632EA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VD1-VD4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1N4148WS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4шт.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9219" w:type="dxa"/>
            <w:gridSpan w:val="5"/>
            <w:shd w:val="clear" w:color="auto" w:fill="BFBFBF" w:themeFill="background1" w:themeFillShade="BF"/>
            <w:noWrap/>
            <w:hideMark/>
          </w:tcPr>
          <w:p w:rsidR="00691D3D" w:rsidRPr="00691D3D" w:rsidRDefault="00691D3D" w:rsidP="00691D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Транзисторы</w:t>
            </w: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Q1A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IRF840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791CC1" w:rsidRDefault="00791CC1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Q1B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IRF9640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791CC1" w:rsidRDefault="00791CC1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Q2, Q4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BC846BL </w:t>
            </w:r>
            <w:proofErr w:type="gram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полное</w:t>
            </w:r>
            <w:proofErr w:type="gramEnd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 замена C945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2шт.</w:t>
            </w:r>
          </w:p>
        </w:tc>
        <w:tc>
          <w:tcPr>
            <w:tcW w:w="1293" w:type="dxa"/>
            <w:noWrap/>
            <w:hideMark/>
          </w:tcPr>
          <w:p w:rsidR="00691D3D" w:rsidRPr="00791CC1" w:rsidRDefault="00791CC1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Q3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BC857BL  </w:t>
            </w:r>
            <w:proofErr w:type="gram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полное</w:t>
            </w:r>
            <w:proofErr w:type="gramEnd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 замена A733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791CC1" w:rsidRDefault="00791CC1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9219" w:type="dxa"/>
            <w:gridSpan w:val="5"/>
            <w:shd w:val="clear" w:color="auto" w:fill="BFBFBF" w:themeFill="background1" w:themeFillShade="BF"/>
            <w:noWrap/>
            <w:hideMark/>
          </w:tcPr>
          <w:p w:rsidR="00691D3D" w:rsidRPr="00691D3D" w:rsidRDefault="00691D3D" w:rsidP="00691D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Микросхемы</w:t>
            </w: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U2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TL431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791CC1" w:rsidRDefault="00791CC1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U3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LP2950  </w:t>
            </w:r>
            <w:proofErr w:type="gram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полное</w:t>
            </w:r>
            <w:proofErr w:type="gramEnd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 замена LM2931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791CC1" w:rsidRDefault="00791CC1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U4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MCP3201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U5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ATmega32A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U7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LM2941S  </w:t>
            </w:r>
            <w:proofErr w:type="gram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полное</w:t>
            </w:r>
            <w:proofErr w:type="gramEnd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 замена L4940V5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452C84" w:rsidRDefault="00452C84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U8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MCP633  </w:t>
            </w:r>
            <w:proofErr w:type="gramStart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полное</w:t>
            </w:r>
            <w:proofErr w:type="gramEnd"/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 xml:space="preserve"> замена MCP601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9219" w:type="dxa"/>
            <w:gridSpan w:val="5"/>
            <w:shd w:val="clear" w:color="auto" w:fill="BFBFBF" w:themeFill="background1" w:themeFillShade="BF"/>
            <w:noWrap/>
            <w:hideMark/>
          </w:tcPr>
          <w:p w:rsidR="00691D3D" w:rsidRPr="00691D3D" w:rsidRDefault="00691D3D" w:rsidP="00691D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Прочее</w:t>
            </w: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LCD –  RC1602A с контроллером HD44780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SW1-SW6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Кнопки 4х-контактные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6шт.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BQ1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кварц 11.0592</w:t>
            </w: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905B18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D3D" w:rsidRPr="00691D3D" w:rsidTr="00691D3D">
        <w:trPr>
          <w:trHeight w:val="315"/>
          <w:jc w:val="center"/>
        </w:trPr>
        <w:tc>
          <w:tcPr>
            <w:tcW w:w="2235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Динамик 8 Ом</w:t>
            </w:r>
          </w:p>
        </w:tc>
        <w:tc>
          <w:tcPr>
            <w:tcW w:w="4100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1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691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1шт.</w:t>
            </w:r>
          </w:p>
        </w:tc>
        <w:tc>
          <w:tcPr>
            <w:tcW w:w="1293" w:type="dxa"/>
            <w:noWrap/>
            <w:hideMark/>
          </w:tcPr>
          <w:p w:rsidR="00691D3D" w:rsidRPr="00691D3D" w:rsidRDefault="00691D3D" w:rsidP="00691D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noWrap/>
            <w:hideMark/>
          </w:tcPr>
          <w:p w:rsidR="00691D3D" w:rsidRPr="00691D3D" w:rsidRDefault="00691D3D" w:rsidP="00691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91D3D" w:rsidRPr="00691D3D" w:rsidRDefault="00691D3D" w:rsidP="00691D3D">
      <w:pPr>
        <w:jc w:val="center"/>
        <w:rPr>
          <w:lang w:val="ru-RU"/>
        </w:rPr>
      </w:pPr>
    </w:p>
    <w:sectPr w:rsidR="00691D3D" w:rsidRPr="00691D3D" w:rsidSect="00691D3D">
      <w:pgSz w:w="11906" w:h="16838"/>
      <w:pgMar w:top="851" w:right="850" w:bottom="127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55A7F"/>
    <w:multiLevelType w:val="hybridMultilevel"/>
    <w:tmpl w:val="DCE26A74"/>
    <w:lvl w:ilvl="0" w:tplc="6DAA71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D3D"/>
    <w:rsid w:val="003410D8"/>
    <w:rsid w:val="003656FB"/>
    <w:rsid w:val="0041735B"/>
    <w:rsid w:val="0044230A"/>
    <w:rsid w:val="00452C84"/>
    <w:rsid w:val="00526430"/>
    <w:rsid w:val="00691D3D"/>
    <w:rsid w:val="00791CC1"/>
    <w:rsid w:val="008632EA"/>
    <w:rsid w:val="00892C3C"/>
    <w:rsid w:val="00905B18"/>
    <w:rsid w:val="009D16CF"/>
    <w:rsid w:val="00B50D1E"/>
    <w:rsid w:val="00D161C6"/>
    <w:rsid w:val="00F2429C"/>
    <w:rsid w:val="00FD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3C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Cazacu</dc:creator>
  <cp:lastModifiedBy>dom</cp:lastModifiedBy>
  <cp:revision>12</cp:revision>
  <dcterms:created xsi:type="dcterms:W3CDTF">2014-07-14T09:13:00Z</dcterms:created>
  <dcterms:modified xsi:type="dcterms:W3CDTF">2017-05-09T12:51:00Z</dcterms:modified>
</cp:coreProperties>
</file>